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B4E35" w14:textId="77777777" w:rsidR="00163C42" w:rsidRDefault="00163C42" w:rsidP="00163C42">
      <w:pPr>
        <w:rPr>
          <w:rFonts w:cs="Arial"/>
          <w:b/>
          <w:bCs/>
          <w:color w:val="595959" w:themeColor="text1" w:themeTint="A6"/>
          <w:sz w:val="28"/>
        </w:rPr>
      </w:pPr>
      <w:bookmarkStart w:id="0" w:name="_GoBack"/>
      <w:bookmarkEnd w:id="0"/>
      <w:r>
        <w:rPr>
          <w:rFonts w:cs="Arial"/>
          <w:b/>
          <w:bCs/>
          <w:color w:val="595959" w:themeColor="text1" w:themeTint="A6"/>
          <w:sz w:val="28"/>
        </w:rPr>
        <w:t>JOB RETENTION SCHEME</w:t>
      </w:r>
    </w:p>
    <w:p w14:paraId="063402D3" w14:textId="77777777" w:rsidR="00163C42" w:rsidRDefault="00163C42" w:rsidP="00163C42">
      <w:pPr>
        <w:rPr>
          <w:rFonts w:cs="Arial"/>
          <w:b/>
          <w:bCs/>
          <w:color w:val="595959" w:themeColor="text1" w:themeTint="A6"/>
          <w:sz w:val="28"/>
        </w:rPr>
      </w:pPr>
    </w:p>
    <w:p w14:paraId="145D1BA4" w14:textId="77777777" w:rsidR="00163C42" w:rsidRPr="00FE3AA3" w:rsidRDefault="00163C42" w:rsidP="00163C42">
      <w:pPr>
        <w:rPr>
          <w:rFonts w:cs="Arial"/>
          <w:b/>
          <w:bCs/>
          <w:color w:val="015C87"/>
          <w:sz w:val="28"/>
        </w:rPr>
      </w:pPr>
      <w:r w:rsidRPr="00FE3AA3">
        <w:rPr>
          <w:rFonts w:cs="Arial"/>
          <w:b/>
          <w:bCs/>
          <w:color w:val="015C87"/>
          <w:sz w:val="28"/>
        </w:rPr>
        <w:t>Furlough Letters</w:t>
      </w:r>
      <w:r>
        <w:rPr>
          <w:rFonts w:cs="Arial"/>
          <w:b/>
          <w:bCs/>
          <w:color w:val="015C87"/>
          <w:sz w:val="28"/>
        </w:rPr>
        <w:t xml:space="preserve"> Guidance</w:t>
      </w:r>
    </w:p>
    <w:p w14:paraId="52FA24E4" w14:textId="77777777" w:rsidR="00163C42" w:rsidRPr="005D5FCB" w:rsidRDefault="00163C42" w:rsidP="00163C42">
      <w:pPr>
        <w:rPr>
          <w:rFonts w:cs="Arial"/>
          <w:b/>
          <w:bCs/>
          <w:color w:val="595959" w:themeColor="text1" w:themeTint="A6"/>
          <w:sz w:val="28"/>
        </w:rPr>
      </w:pPr>
    </w:p>
    <w:p w14:paraId="61660F26" w14:textId="77777777" w:rsidR="00163C42" w:rsidRPr="00FE3AA3" w:rsidRDefault="00163C42" w:rsidP="00163C42">
      <w:pPr>
        <w:spacing w:line="300" w:lineRule="exact"/>
        <w:rPr>
          <w:color w:val="595959" w:themeColor="text1" w:themeTint="A6"/>
          <w:sz w:val="22"/>
          <w:szCs w:val="22"/>
        </w:rPr>
      </w:pPr>
      <w:r>
        <w:rPr>
          <w:color w:val="595959" w:themeColor="text1" w:themeTint="A6"/>
          <w:sz w:val="22"/>
          <w:szCs w:val="22"/>
        </w:rPr>
        <w:t xml:space="preserve">Updated </w:t>
      </w:r>
      <w:r w:rsidRPr="00FE3AA3">
        <w:rPr>
          <w:color w:val="595959" w:themeColor="text1" w:themeTint="A6"/>
          <w:sz w:val="22"/>
          <w:szCs w:val="22"/>
        </w:rPr>
        <w:t>2</w:t>
      </w:r>
      <w:r>
        <w:rPr>
          <w:color w:val="595959" w:themeColor="text1" w:themeTint="A6"/>
          <w:sz w:val="22"/>
          <w:szCs w:val="22"/>
        </w:rPr>
        <w:t>6</w:t>
      </w:r>
      <w:r w:rsidRPr="00FE3AA3">
        <w:rPr>
          <w:color w:val="595959" w:themeColor="text1" w:themeTint="A6"/>
          <w:sz w:val="22"/>
          <w:szCs w:val="22"/>
        </w:rPr>
        <w:t xml:space="preserve"> March 2020</w:t>
      </w:r>
    </w:p>
    <w:p w14:paraId="23601A38" w14:textId="77777777" w:rsidR="00163C42" w:rsidRPr="00FE3AA3" w:rsidRDefault="00163C42" w:rsidP="00163C42">
      <w:pPr>
        <w:spacing w:line="300" w:lineRule="exact"/>
        <w:rPr>
          <w:color w:val="595959" w:themeColor="text1" w:themeTint="A6"/>
          <w:sz w:val="22"/>
          <w:szCs w:val="22"/>
        </w:rPr>
      </w:pPr>
    </w:p>
    <w:p w14:paraId="38DAA206" w14:textId="77777777" w:rsidR="00163C42" w:rsidRPr="00FE3AA3" w:rsidRDefault="00163C42" w:rsidP="00163C42">
      <w:pPr>
        <w:spacing w:line="300" w:lineRule="exact"/>
        <w:rPr>
          <w:b/>
          <w:color w:val="595959" w:themeColor="text1" w:themeTint="A6"/>
          <w:sz w:val="22"/>
          <w:szCs w:val="22"/>
        </w:rPr>
      </w:pPr>
      <w:r w:rsidRPr="00FE3AA3">
        <w:rPr>
          <w:b/>
          <w:color w:val="595959" w:themeColor="text1" w:themeTint="A6"/>
          <w:sz w:val="22"/>
          <w:szCs w:val="22"/>
        </w:rPr>
        <w:t xml:space="preserve">PLEASE NOTE: </w:t>
      </w:r>
      <w:r>
        <w:rPr>
          <w:b/>
          <w:color w:val="595959" w:themeColor="text1" w:themeTint="A6"/>
          <w:sz w:val="22"/>
          <w:szCs w:val="22"/>
        </w:rPr>
        <w:t xml:space="preserve">THIS IS AN </w:t>
      </w:r>
      <w:r w:rsidRPr="00FE3AA3">
        <w:rPr>
          <w:b/>
          <w:color w:val="595959" w:themeColor="text1" w:themeTint="A6"/>
          <w:sz w:val="22"/>
          <w:szCs w:val="22"/>
        </w:rPr>
        <w:t xml:space="preserve">EXAMPLE ONLY AND SHOULD NOT BE RELIED UPON </w:t>
      </w:r>
      <w:r>
        <w:rPr>
          <w:b/>
          <w:color w:val="595959" w:themeColor="text1" w:themeTint="A6"/>
          <w:sz w:val="22"/>
          <w:szCs w:val="22"/>
        </w:rPr>
        <w:t xml:space="preserve">UNTIL YOU HAVE CONFIRMED CONTENTS WITH YOUR </w:t>
      </w:r>
      <w:r w:rsidRPr="00FE3AA3">
        <w:rPr>
          <w:b/>
          <w:color w:val="595959" w:themeColor="text1" w:themeTint="A6"/>
          <w:sz w:val="22"/>
          <w:szCs w:val="22"/>
        </w:rPr>
        <w:t>LAWYERS AND / OR HR SPECIALISTS</w:t>
      </w:r>
    </w:p>
    <w:p w14:paraId="36868531" w14:textId="77777777" w:rsidR="00163C42" w:rsidRPr="00FE3AA3" w:rsidRDefault="00163C42" w:rsidP="00163C42">
      <w:pPr>
        <w:spacing w:line="300" w:lineRule="exact"/>
        <w:rPr>
          <w:color w:val="595959" w:themeColor="text1" w:themeTint="A6"/>
          <w:sz w:val="22"/>
          <w:szCs w:val="22"/>
        </w:rPr>
      </w:pPr>
    </w:p>
    <w:p w14:paraId="477D2E32" w14:textId="77777777" w:rsidR="00163C42" w:rsidRPr="00FE3AA3" w:rsidRDefault="00163C42" w:rsidP="00163C42">
      <w:pPr>
        <w:spacing w:line="300" w:lineRule="exact"/>
        <w:rPr>
          <w:b/>
          <w:bCs/>
          <w:color w:val="595959" w:themeColor="text1" w:themeTint="A6"/>
          <w:sz w:val="22"/>
          <w:szCs w:val="22"/>
        </w:rPr>
      </w:pPr>
    </w:p>
    <w:p w14:paraId="28620D55" w14:textId="77777777" w:rsidR="00163C42" w:rsidRPr="00FE3AA3" w:rsidRDefault="00163C42" w:rsidP="00163C42">
      <w:pPr>
        <w:spacing w:line="300" w:lineRule="exact"/>
        <w:rPr>
          <w:b/>
          <w:bCs/>
          <w:color w:val="015C87"/>
          <w:sz w:val="22"/>
          <w:szCs w:val="22"/>
        </w:rPr>
      </w:pPr>
      <w:r w:rsidRPr="00FE3AA3">
        <w:rPr>
          <w:b/>
          <w:bCs/>
          <w:color w:val="015C87"/>
          <w:sz w:val="22"/>
          <w:szCs w:val="22"/>
        </w:rPr>
        <w:t>FURLOUGH LETTERS</w:t>
      </w:r>
    </w:p>
    <w:p w14:paraId="54A62F33"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An employee furlough refers to a temporary leave or modification of normal working hours for a specific amount of time. It’s a leave of absence given to an employee with the promise that they will still have their job once the leave is over.</w:t>
      </w:r>
    </w:p>
    <w:p w14:paraId="066D8FA6" w14:textId="77777777" w:rsidR="00163C42" w:rsidRDefault="00163C42" w:rsidP="00163C42">
      <w:pPr>
        <w:spacing w:line="300" w:lineRule="exact"/>
        <w:rPr>
          <w:color w:val="595959" w:themeColor="text1" w:themeTint="A6"/>
          <w:sz w:val="22"/>
          <w:szCs w:val="22"/>
        </w:rPr>
      </w:pPr>
    </w:p>
    <w:p w14:paraId="342C77CC"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There are numerous reasons why employers implement a furlough employee policy, such as plant shutdowns, seasonal work, company reorganizations and reduced demand due to COVID-19.</w:t>
      </w:r>
    </w:p>
    <w:p w14:paraId="28FC9232" w14:textId="77777777" w:rsidR="00163C42" w:rsidRPr="00FE3AA3" w:rsidRDefault="00163C42" w:rsidP="00163C42">
      <w:pPr>
        <w:spacing w:line="300" w:lineRule="exact"/>
        <w:rPr>
          <w:color w:val="595959" w:themeColor="text1" w:themeTint="A6"/>
          <w:sz w:val="22"/>
          <w:szCs w:val="22"/>
        </w:rPr>
      </w:pPr>
    </w:p>
    <w:p w14:paraId="7C814DC5"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 xml:space="preserve">Don’t rush into implementing an employee furlough policy without talking to your lawyer or HR specialist first. </w:t>
      </w:r>
    </w:p>
    <w:p w14:paraId="079174F5" w14:textId="77777777" w:rsidR="00163C42" w:rsidRPr="00FE3AA3" w:rsidRDefault="00163C42" w:rsidP="00163C42">
      <w:pPr>
        <w:spacing w:line="300" w:lineRule="exact"/>
        <w:rPr>
          <w:color w:val="595959" w:themeColor="text1" w:themeTint="A6"/>
          <w:sz w:val="22"/>
          <w:szCs w:val="22"/>
        </w:rPr>
      </w:pPr>
    </w:p>
    <w:p w14:paraId="72408E2D"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If you decide that putting employees on furlough is the best option for you and your employees, then you need to prepare a notification letter. Your furlough notice letter should contain the following:</w:t>
      </w:r>
    </w:p>
    <w:p w14:paraId="319B56E0" w14:textId="77777777" w:rsidR="00163C42" w:rsidRPr="00FE3AA3" w:rsidRDefault="00163C42" w:rsidP="00163C42">
      <w:pPr>
        <w:spacing w:line="300" w:lineRule="exact"/>
        <w:rPr>
          <w:color w:val="595959" w:themeColor="text1" w:themeTint="A6"/>
          <w:sz w:val="22"/>
          <w:szCs w:val="22"/>
        </w:rPr>
      </w:pPr>
    </w:p>
    <w:p w14:paraId="2F609309" w14:textId="77777777" w:rsidR="00163C42" w:rsidRPr="00FE3AA3" w:rsidRDefault="00163C42" w:rsidP="00163C42">
      <w:pPr>
        <w:pStyle w:val="ListParagraph"/>
        <w:numPr>
          <w:ilvl w:val="0"/>
          <w:numId w:val="1"/>
        </w:numPr>
        <w:spacing w:line="300" w:lineRule="exact"/>
        <w:rPr>
          <w:color w:val="595959" w:themeColor="text1" w:themeTint="A6"/>
          <w:sz w:val="22"/>
          <w:szCs w:val="22"/>
        </w:rPr>
      </w:pPr>
      <w:r w:rsidRPr="00FE3AA3">
        <w:rPr>
          <w:color w:val="595959" w:themeColor="text1" w:themeTint="A6"/>
          <w:sz w:val="22"/>
          <w:szCs w:val="22"/>
        </w:rPr>
        <w:t xml:space="preserve">Address - This is a formal letter, a furlough notice should clearly state the date, employee’s name, and their address. </w:t>
      </w:r>
    </w:p>
    <w:p w14:paraId="26F59AEF" w14:textId="77777777" w:rsidR="00163C42" w:rsidRPr="00FE3AA3" w:rsidRDefault="00163C42" w:rsidP="00163C42">
      <w:pPr>
        <w:pStyle w:val="ListParagraph"/>
        <w:numPr>
          <w:ilvl w:val="0"/>
          <w:numId w:val="1"/>
        </w:numPr>
        <w:spacing w:line="300" w:lineRule="exact"/>
        <w:rPr>
          <w:color w:val="595959" w:themeColor="text1" w:themeTint="A6"/>
          <w:sz w:val="22"/>
          <w:szCs w:val="22"/>
        </w:rPr>
      </w:pPr>
      <w:r w:rsidRPr="00FE3AA3">
        <w:rPr>
          <w:color w:val="595959" w:themeColor="text1" w:themeTint="A6"/>
          <w:sz w:val="22"/>
          <w:szCs w:val="22"/>
        </w:rPr>
        <w:t>Purpose – State the purpose of the letter. Get straight to the point. Include the employee’s position, department, reason for the furlough, and information about any changes to employee benefits. It is advisable to tell the employee that this action does not reflect dissatisfaction in job performance.</w:t>
      </w:r>
    </w:p>
    <w:p w14:paraId="3745946C" w14:textId="77777777" w:rsidR="00163C42" w:rsidRPr="00FE3AA3" w:rsidRDefault="00163C42" w:rsidP="00163C42">
      <w:pPr>
        <w:pStyle w:val="ListParagraph"/>
        <w:numPr>
          <w:ilvl w:val="0"/>
          <w:numId w:val="1"/>
        </w:numPr>
        <w:spacing w:line="300" w:lineRule="exact"/>
        <w:rPr>
          <w:color w:val="595959" w:themeColor="text1" w:themeTint="A6"/>
          <w:sz w:val="22"/>
          <w:szCs w:val="22"/>
        </w:rPr>
      </w:pPr>
      <w:r w:rsidRPr="00FE3AA3">
        <w:rPr>
          <w:color w:val="595959" w:themeColor="text1" w:themeTint="A6"/>
          <w:sz w:val="22"/>
          <w:szCs w:val="22"/>
        </w:rPr>
        <w:t>Detail - Explain what a furlough is, determine the length of the furlough, and communicate employee benefits during this period to employees.</w:t>
      </w:r>
    </w:p>
    <w:p w14:paraId="035BC5A9" w14:textId="77777777" w:rsidR="00163C42" w:rsidRPr="00FE3AA3" w:rsidRDefault="00163C42" w:rsidP="00163C42">
      <w:pPr>
        <w:pStyle w:val="ListParagraph"/>
        <w:numPr>
          <w:ilvl w:val="0"/>
          <w:numId w:val="1"/>
        </w:numPr>
        <w:spacing w:line="300" w:lineRule="exact"/>
        <w:rPr>
          <w:color w:val="595959" w:themeColor="text1" w:themeTint="A6"/>
          <w:sz w:val="22"/>
          <w:szCs w:val="22"/>
        </w:rPr>
      </w:pPr>
      <w:r w:rsidRPr="00FE3AA3">
        <w:rPr>
          <w:color w:val="595959" w:themeColor="text1" w:themeTint="A6"/>
          <w:sz w:val="22"/>
          <w:szCs w:val="22"/>
        </w:rPr>
        <w:t>Future communication - Offer a way for the employee to keep in touch. End the letter on a positive note.</w:t>
      </w:r>
    </w:p>
    <w:p w14:paraId="72BA9060" w14:textId="77777777" w:rsidR="00163C42" w:rsidRPr="00FE3AA3" w:rsidRDefault="00163C42" w:rsidP="00163C42">
      <w:pPr>
        <w:spacing w:line="300" w:lineRule="exact"/>
        <w:rPr>
          <w:b/>
          <w:bCs/>
          <w:color w:val="595959" w:themeColor="text1" w:themeTint="A6"/>
          <w:sz w:val="22"/>
          <w:szCs w:val="22"/>
        </w:rPr>
      </w:pPr>
    </w:p>
    <w:p w14:paraId="7A41A49D" w14:textId="77777777" w:rsidR="00163C42" w:rsidRPr="00FE3AA3" w:rsidRDefault="00163C42" w:rsidP="00163C42">
      <w:pPr>
        <w:spacing w:line="300" w:lineRule="exact"/>
        <w:rPr>
          <w:b/>
          <w:bCs/>
          <w:color w:val="595959" w:themeColor="text1" w:themeTint="A6"/>
          <w:sz w:val="22"/>
          <w:szCs w:val="22"/>
        </w:rPr>
      </w:pPr>
    </w:p>
    <w:p w14:paraId="4355110C" w14:textId="77777777" w:rsidR="00163C42" w:rsidRPr="00FE3AA3" w:rsidRDefault="00163C42" w:rsidP="00163C42">
      <w:pPr>
        <w:spacing w:line="300" w:lineRule="exact"/>
        <w:rPr>
          <w:b/>
          <w:bCs/>
          <w:color w:val="595959" w:themeColor="text1" w:themeTint="A6"/>
          <w:sz w:val="22"/>
          <w:szCs w:val="22"/>
        </w:rPr>
      </w:pPr>
    </w:p>
    <w:p w14:paraId="317BD67F" w14:textId="77777777" w:rsidR="00163C42" w:rsidRDefault="00163C42" w:rsidP="00163C42">
      <w:pPr>
        <w:spacing w:line="300" w:lineRule="exact"/>
        <w:rPr>
          <w:b/>
          <w:bCs/>
          <w:color w:val="595959" w:themeColor="text1" w:themeTint="A6"/>
          <w:sz w:val="22"/>
          <w:szCs w:val="22"/>
        </w:rPr>
      </w:pPr>
    </w:p>
    <w:p w14:paraId="76E09781" w14:textId="77777777" w:rsidR="00163C42" w:rsidRDefault="00163C42" w:rsidP="00163C42">
      <w:pPr>
        <w:spacing w:line="300" w:lineRule="exact"/>
        <w:rPr>
          <w:b/>
          <w:bCs/>
          <w:color w:val="595959" w:themeColor="text1" w:themeTint="A6"/>
          <w:sz w:val="22"/>
          <w:szCs w:val="22"/>
        </w:rPr>
      </w:pPr>
    </w:p>
    <w:p w14:paraId="21213A1C" w14:textId="77777777" w:rsidR="00163C42" w:rsidRPr="00FE3AA3" w:rsidRDefault="00163C42" w:rsidP="00163C42">
      <w:pPr>
        <w:spacing w:line="300" w:lineRule="exact"/>
        <w:rPr>
          <w:b/>
          <w:bCs/>
          <w:color w:val="595959" w:themeColor="text1" w:themeTint="A6"/>
          <w:sz w:val="22"/>
          <w:szCs w:val="22"/>
        </w:rPr>
      </w:pPr>
    </w:p>
    <w:p w14:paraId="12BEFC99" w14:textId="77777777" w:rsidR="00163C42" w:rsidRPr="00FE3AA3" w:rsidRDefault="00163C42" w:rsidP="00163C42">
      <w:pPr>
        <w:spacing w:line="300" w:lineRule="exact"/>
        <w:rPr>
          <w:b/>
          <w:bCs/>
          <w:color w:val="595959" w:themeColor="text1" w:themeTint="A6"/>
          <w:sz w:val="22"/>
          <w:szCs w:val="22"/>
        </w:rPr>
      </w:pPr>
    </w:p>
    <w:p w14:paraId="43ED2471" w14:textId="77777777" w:rsidR="00163C42" w:rsidRPr="00FE3AA3" w:rsidRDefault="00163C42" w:rsidP="00163C42">
      <w:pPr>
        <w:spacing w:line="300" w:lineRule="exact"/>
        <w:rPr>
          <w:b/>
          <w:bCs/>
          <w:color w:val="595959" w:themeColor="text1" w:themeTint="A6"/>
          <w:sz w:val="22"/>
          <w:szCs w:val="22"/>
        </w:rPr>
      </w:pPr>
    </w:p>
    <w:p w14:paraId="7B9BD8FD" w14:textId="77777777" w:rsidR="00163C42" w:rsidRDefault="00163C42" w:rsidP="00163C42">
      <w:pPr>
        <w:spacing w:line="300" w:lineRule="exact"/>
        <w:rPr>
          <w:b/>
          <w:bCs/>
          <w:color w:val="015C87"/>
          <w:sz w:val="24"/>
          <w:szCs w:val="22"/>
        </w:rPr>
      </w:pPr>
    </w:p>
    <w:p w14:paraId="24E06F3A" w14:textId="77777777" w:rsidR="00163C42" w:rsidRPr="00FE3AA3" w:rsidRDefault="00163C42" w:rsidP="00163C42">
      <w:pPr>
        <w:spacing w:line="300" w:lineRule="exact"/>
        <w:rPr>
          <w:color w:val="015C87"/>
          <w:sz w:val="24"/>
          <w:szCs w:val="22"/>
        </w:rPr>
      </w:pPr>
      <w:r w:rsidRPr="00FE3AA3">
        <w:rPr>
          <w:b/>
          <w:bCs/>
          <w:color w:val="015C87"/>
          <w:sz w:val="24"/>
          <w:szCs w:val="22"/>
        </w:rPr>
        <w:lastRenderedPageBreak/>
        <w:t xml:space="preserve">EXAMPLE TEXT [NOTE: RUN THIS PAST YOUR </w:t>
      </w:r>
      <w:r>
        <w:rPr>
          <w:b/>
          <w:bCs/>
          <w:color w:val="015C87"/>
          <w:sz w:val="24"/>
          <w:szCs w:val="22"/>
        </w:rPr>
        <w:t xml:space="preserve">LAWYER OR </w:t>
      </w:r>
      <w:r w:rsidRPr="00FE3AA3">
        <w:rPr>
          <w:b/>
          <w:bCs/>
          <w:color w:val="015C87"/>
          <w:sz w:val="24"/>
          <w:szCs w:val="22"/>
        </w:rPr>
        <w:t>HR SPECIALIST]:</w:t>
      </w:r>
      <w:r w:rsidRPr="00FE3AA3">
        <w:rPr>
          <w:color w:val="015C87"/>
          <w:sz w:val="24"/>
          <w:szCs w:val="22"/>
        </w:rPr>
        <w:t xml:space="preserve"> </w:t>
      </w:r>
    </w:p>
    <w:p w14:paraId="5117CDB9" w14:textId="75281F0A" w:rsidR="00163C42" w:rsidRPr="00FE3AA3" w:rsidRDefault="00163C42" w:rsidP="00163C42">
      <w:pPr>
        <w:spacing w:line="300" w:lineRule="exact"/>
        <w:rPr>
          <w:color w:val="595959" w:themeColor="text1" w:themeTint="A6"/>
          <w:sz w:val="22"/>
          <w:szCs w:val="22"/>
        </w:rPr>
      </w:pPr>
      <w:r w:rsidRPr="00FE3AA3">
        <w:rPr>
          <w:color w:val="595959" w:themeColor="text1" w:themeTint="A6"/>
          <w:sz w:val="22"/>
          <w:szCs w:val="22"/>
        </w:rPr>
        <w:t>[Send to employee’s address</w:t>
      </w:r>
      <w:r>
        <w:rPr>
          <w:color w:val="595959" w:themeColor="text1" w:themeTint="A6"/>
          <w:sz w:val="22"/>
          <w:szCs w:val="22"/>
        </w:rPr>
        <w:t xml:space="preserve"> or email. Note you should discuss and record employee agreement to be Furloughed before you send this letter</w:t>
      </w:r>
      <w:r w:rsidRPr="00FE3AA3">
        <w:rPr>
          <w:color w:val="595959" w:themeColor="text1" w:themeTint="A6"/>
          <w:sz w:val="22"/>
          <w:szCs w:val="22"/>
        </w:rPr>
        <w:t xml:space="preserve">] </w:t>
      </w:r>
    </w:p>
    <w:p w14:paraId="193C2141" w14:textId="77777777" w:rsidR="00163C42" w:rsidRDefault="00163C42" w:rsidP="00163C42">
      <w:pPr>
        <w:spacing w:line="300" w:lineRule="exact"/>
        <w:rPr>
          <w:color w:val="595959" w:themeColor="text1" w:themeTint="A6"/>
          <w:sz w:val="22"/>
          <w:szCs w:val="22"/>
        </w:rPr>
      </w:pPr>
    </w:p>
    <w:p w14:paraId="32D4756F"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Dear [Employee name],</w:t>
      </w:r>
    </w:p>
    <w:p w14:paraId="1BA9ED5B" w14:textId="77777777" w:rsidR="00163C42" w:rsidRPr="00FE3AA3" w:rsidRDefault="00163C42" w:rsidP="00163C42">
      <w:pPr>
        <w:spacing w:line="300" w:lineRule="exact"/>
        <w:rPr>
          <w:color w:val="595959" w:themeColor="text1" w:themeTint="A6"/>
          <w:sz w:val="22"/>
          <w:szCs w:val="22"/>
        </w:rPr>
      </w:pPr>
    </w:p>
    <w:p w14:paraId="61038137" w14:textId="77777777" w:rsidR="00163C42" w:rsidRDefault="00163C42" w:rsidP="00163C42">
      <w:pPr>
        <w:spacing w:line="300" w:lineRule="exact"/>
        <w:rPr>
          <w:b/>
          <w:color w:val="015C87"/>
          <w:sz w:val="22"/>
          <w:szCs w:val="22"/>
        </w:rPr>
      </w:pPr>
      <w:r w:rsidRPr="00FE3AA3">
        <w:rPr>
          <w:b/>
          <w:color w:val="015C87"/>
          <w:sz w:val="22"/>
          <w:szCs w:val="22"/>
        </w:rPr>
        <w:t>NI NUMBER AND / OR PAYROLL NUMBER</w:t>
      </w:r>
    </w:p>
    <w:p w14:paraId="5E810DEB" w14:textId="77777777" w:rsidR="00163C42" w:rsidRPr="00FE3AA3" w:rsidRDefault="00163C42" w:rsidP="00163C42">
      <w:pPr>
        <w:spacing w:line="300" w:lineRule="exact"/>
        <w:rPr>
          <w:b/>
          <w:color w:val="015C87"/>
          <w:sz w:val="22"/>
          <w:szCs w:val="22"/>
        </w:rPr>
      </w:pPr>
    </w:p>
    <w:p w14:paraId="17FFE2A4"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The purpose of this letter is to formally notify you that your position as [INSERT] on the [XXX DEPARTMENT] is being closed temporarily due to the downturn in business as a result of the COVID-19 Pandemic.</w:t>
      </w:r>
    </w:p>
    <w:p w14:paraId="4EA66121" w14:textId="77777777" w:rsidR="00163C42" w:rsidRPr="00FE3AA3" w:rsidRDefault="00163C42" w:rsidP="00163C42">
      <w:pPr>
        <w:spacing w:line="300" w:lineRule="exact"/>
        <w:rPr>
          <w:color w:val="595959" w:themeColor="text1" w:themeTint="A6"/>
          <w:sz w:val="22"/>
          <w:szCs w:val="22"/>
        </w:rPr>
      </w:pPr>
    </w:p>
    <w:p w14:paraId="5FE907A0"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Your last official day of work will be [</w:t>
      </w:r>
      <w:r>
        <w:rPr>
          <w:color w:val="595959" w:themeColor="text1" w:themeTint="A6"/>
          <w:sz w:val="22"/>
          <w:szCs w:val="22"/>
        </w:rPr>
        <w:t xml:space="preserve">1 March / 1 April </w:t>
      </w:r>
      <w:r w:rsidRPr="00FE3AA3">
        <w:rPr>
          <w:color w:val="595959" w:themeColor="text1" w:themeTint="A6"/>
          <w:sz w:val="22"/>
          <w:szCs w:val="22"/>
        </w:rPr>
        <w:t xml:space="preserve">INSERT DAY]. Your salary and benefits will continue at their current level </w:t>
      </w:r>
      <w:r>
        <w:rPr>
          <w:color w:val="595959" w:themeColor="text1" w:themeTint="A6"/>
          <w:sz w:val="22"/>
          <w:szCs w:val="22"/>
        </w:rPr>
        <w:t xml:space="preserve">[or 80% insert as applicable] </w:t>
      </w:r>
      <w:r w:rsidRPr="00FE3AA3">
        <w:rPr>
          <w:color w:val="595959" w:themeColor="text1" w:themeTint="A6"/>
          <w:sz w:val="22"/>
          <w:szCs w:val="22"/>
        </w:rPr>
        <w:t>during the Furlough period. Please understand this action in no way reflects dissatisfaction with your job performance.</w:t>
      </w:r>
    </w:p>
    <w:p w14:paraId="09D680C3" w14:textId="77777777" w:rsidR="00163C42" w:rsidRPr="00FE3AA3" w:rsidRDefault="00163C42" w:rsidP="00163C42">
      <w:pPr>
        <w:spacing w:line="300" w:lineRule="exact"/>
        <w:rPr>
          <w:color w:val="595959" w:themeColor="text1" w:themeTint="A6"/>
          <w:sz w:val="22"/>
          <w:szCs w:val="22"/>
        </w:rPr>
      </w:pPr>
    </w:p>
    <w:p w14:paraId="05166115"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The length of this furlough is [insert future date or unknown currently].</w:t>
      </w:r>
    </w:p>
    <w:p w14:paraId="4697047F" w14:textId="77777777" w:rsidR="00163C42" w:rsidRPr="00FE3AA3" w:rsidRDefault="00163C42" w:rsidP="00163C42">
      <w:pPr>
        <w:spacing w:line="300" w:lineRule="exact"/>
        <w:rPr>
          <w:color w:val="595959" w:themeColor="text1" w:themeTint="A6"/>
          <w:sz w:val="22"/>
          <w:szCs w:val="22"/>
        </w:rPr>
      </w:pPr>
    </w:p>
    <w:p w14:paraId="2A9459E0"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We will provide regular information as the current Pandemic unfolds and when we return to normal working routines.</w:t>
      </w:r>
    </w:p>
    <w:p w14:paraId="1848A2C5" w14:textId="77777777" w:rsidR="00163C42" w:rsidRPr="00FE3AA3" w:rsidRDefault="00163C42" w:rsidP="00163C42">
      <w:pPr>
        <w:spacing w:line="300" w:lineRule="exact"/>
        <w:rPr>
          <w:color w:val="595959" w:themeColor="text1" w:themeTint="A6"/>
          <w:sz w:val="22"/>
          <w:szCs w:val="22"/>
        </w:rPr>
      </w:pPr>
    </w:p>
    <w:p w14:paraId="3599227A"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 xml:space="preserve">A Furlough is a short-term </w:t>
      </w:r>
      <w:r>
        <w:rPr>
          <w:color w:val="595959" w:themeColor="text1" w:themeTint="A6"/>
          <w:sz w:val="22"/>
          <w:szCs w:val="22"/>
        </w:rPr>
        <w:t xml:space="preserve">paid </w:t>
      </w:r>
      <w:r w:rsidRPr="00FE3AA3">
        <w:rPr>
          <w:color w:val="595959" w:themeColor="text1" w:themeTint="A6"/>
          <w:sz w:val="22"/>
          <w:szCs w:val="22"/>
        </w:rPr>
        <w:t>temporary leave of absence</w:t>
      </w:r>
      <w:r>
        <w:rPr>
          <w:color w:val="595959" w:themeColor="text1" w:themeTint="A6"/>
          <w:sz w:val="22"/>
          <w:szCs w:val="22"/>
        </w:rPr>
        <w:t xml:space="preserve"> at full / 80% [AS APPLICABLE] of current salary</w:t>
      </w:r>
      <w:r w:rsidRPr="00FE3AA3">
        <w:rPr>
          <w:color w:val="595959" w:themeColor="text1" w:themeTint="A6"/>
          <w:sz w:val="22"/>
          <w:szCs w:val="22"/>
        </w:rPr>
        <w:t>. The furlough period and provisions may be changed or terminated at the sole discretion of the Company, and does not create any employment contract, express or implied.</w:t>
      </w:r>
    </w:p>
    <w:p w14:paraId="4ECC8407" w14:textId="77777777" w:rsidR="00163C42" w:rsidRPr="00FE3AA3" w:rsidRDefault="00163C42" w:rsidP="00163C42">
      <w:pPr>
        <w:spacing w:line="300" w:lineRule="exact"/>
        <w:rPr>
          <w:color w:val="595959" w:themeColor="text1" w:themeTint="A6"/>
          <w:sz w:val="22"/>
          <w:szCs w:val="22"/>
        </w:rPr>
      </w:pPr>
    </w:p>
    <w:p w14:paraId="16F1D4FD"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During the furlough period, your pension and other benefits will continue [IF APPLICABLE].</w:t>
      </w:r>
    </w:p>
    <w:p w14:paraId="5684BC95" w14:textId="77777777" w:rsidR="00163C42" w:rsidRPr="00FE3AA3" w:rsidRDefault="00163C42" w:rsidP="00163C42">
      <w:pPr>
        <w:spacing w:line="300" w:lineRule="exact"/>
        <w:rPr>
          <w:color w:val="595959" w:themeColor="text1" w:themeTint="A6"/>
          <w:sz w:val="22"/>
          <w:szCs w:val="22"/>
        </w:rPr>
      </w:pPr>
    </w:p>
    <w:p w14:paraId="3D4395B1"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Thank you for your contributions to the business and if I can help in any way, please contact me.</w:t>
      </w:r>
    </w:p>
    <w:p w14:paraId="64D280EA" w14:textId="77777777" w:rsidR="00163C42" w:rsidRPr="00FE3AA3" w:rsidRDefault="00163C42" w:rsidP="00163C42">
      <w:pPr>
        <w:spacing w:line="300" w:lineRule="exact"/>
        <w:rPr>
          <w:color w:val="595959" w:themeColor="text1" w:themeTint="A6"/>
          <w:sz w:val="22"/>
          <w:szCs w:val="22"/>
        </w:rPr>
      </w:pPr>
    </w:p>
    <w:p w14:paraId="7AA87422" w14:textId="77777777" w:rsidR="00163C42" w:rsidRDefault="00163C42" w:rsidP="00163C42">
      <w:pPr>
        <w:spacing w:line="300" w:lineRule="exact"/>
        <w:rPr>
          <w:color w:val="595959" w:themeColor="text1" w:themeTint="A6"/>
          <w:sz w:val="22"/>
          <w:szCs w:val="22"/>
        </w:rPr>
      </w:pPr>
      <w:r w:rsidRPr="00FE3AA3">
        <w:rPr>
          <w:color w:val="595959" w:themeColor="text1" w:themeTint="A6"/>
          <w:sz w:val="22"/>
          <w:szCs w:val="22"/>
        </w:rPr>
        <w:t>Yours Sincerely,</w:t>
      </w:r>
    </w:p>
    <w:p w14:paraId="2B7C4878" w14:textId="77777777" w:rsidR="00163C42" w:rsidRPr="00FE3AA3" w:rsidRDefault="00163C42" w:rsidP="00163C42">
      <w:pPr>
        <w:spacing w:line="300" w:lineRule="exact"/>
        <w:rPr>
          <w:color w:val="595959" w:themeColor="text1" w:themeTint="A6"/>
          <w:sz w:val="22"/>
          <w:szCs w:val="22"/>
        </w:rPr>
      </w:pPr>
    </w:p>
    <w:p w14:paraId="59F4F0D8" w14:textId="77777777" w:rsidR="00163C42" w:rsidRPr="00FE3AA3" w:rsidRDefault="00163C42" w:rsidP="00163C42">
      <w:pPr>
        <w:spacing w:line="300" w:lineRule="exact"/>
        <w:rPr>
          <w:color w:val="595959" w:themeColor="text1" w:themeTint="A6"/>
          <w:sz w:val="22"/>
          <w:szCs w:val="22"/>
        </w:rPr>
      </w:pPr>
      <w:r w:rsidRPr="00FE3AA3">
        <w:rPr>
          <w:color w:val="595959" w:themeColor="text1" w:themeTint="A6"/>
          <w:sz w:val="22"/>
          <w:szCs w:val="22"/>
        </w:rPr>
        <w:t>[insert signature]</w:t>
      </w:r>
    </w:p>
    <w:p w14:paraId="6B481DA4" w14:textId="77777777" w:rsidR="00F30837" w:rsidRDefault="00F30837"/>
    <w:sectPr w:rsidR="00F30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D0AD9"/>
    <w:multiLevelType w:val="hybridMultilevel"/>
    <w:tmpl w:val="96166900"/>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42"/>
    <w:rsid w:val="00163C42"/>
    <w:rsid w:val="005917A5"/>
    <w:rsid w:val="00F3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D319"/>
  <w15:chartTrackingRefBased/>
  <w15:docId w15:val="{BF195D3E-D346-45DD-9910-3F632003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 Paragraph 9pt"/>
    <w:qFormat/>
    <w:rsid w:val="00163C42"/>
    <w:pPr>
      <w:spacing w:after="0" w:line="240" w:lineRule="auto"/>
    </w:pPr>
    <w:rPr>
      <w:rFonts w:ascii="Arial" w:eastAsiaTheme="minorEastAsia" w:hAnsi="Arial"/>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3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Calvert</dc:creator>
  <cp:keywords/>
  <dc:description/>
  <cp:lastModifiedBy>Katie Millington</cp:lastModifiedBy>
  <cp:revision>2</cp:revision>
  <dcterms:created xsi:type="dcterms:W3CDTF">2020-03-26T18:41:00Z</dcterms:created>
  <dcterms:modified xsi:type="dcterms:W3CDTF">2020-03-26T18:41:00Z</dcterms:modified>
</cp:coreProperties>
</file>